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4E" w:rsidRPr="00376408" w:rsidRDefault="00D04E4E" w:rsidP="00D04E4E">
      <w:pPr>
        <w:ind w:left="110"/>
        <w:rPr>
          <w:rFonts w:ascii="Arial" w:hAnsi="Arial" w:cs="Arial"/>
          <w:sz w:val="20"/>
          <w:szCs w:val="20"/>
        </w:rPr>
      </w:pPr>
    </w:p>
    <w:p w:rsidR="00D04E4E" w:rsidRDefault="00D04E4E" w:rsidP="00D04E4E">
      <w:pPr>
        <w:ind w:left="110"/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  <w:bookmarkStart w:id="0" w:name="BM5etyk"/>
      <w:r w:rsidRPr="00376408">
        <w:rPr>
          <w:rFonts w:ascii="Arial" w:hAnsi="Arial" w:cs="Arial"/>
          <w:b/>
          <w:bCs/>
          <w:sz w:val="48"/>
          <w:szCs w:val="48"/>
          <w:u w:val="single"/>
        </w:rPr>
        <w:t>Podbudowy</w:t>
      </w:r>
      <w:bookmarkEnd w:id="0"/>
    </w:p>
    <w:p w:rsidR="003D10F5" w:rsidRPr="00376408" w:rsidRDefault="003D10F5" w:rsidP="00D04E4E">
      <w:pPr>
        <w:ind w:left="110"/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</w:p>
    <w:p w:rsidR="00D04E4E" w:rsidRDefault="00D04E4E" w:rsidP="00D04E4E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 xml:space="preserve">D - 04.01.01 </w:t>
      </w:r>
      <w:r w:rsidRPr="00376408">
        <w:rPr>
          <w:rFonts w:ascii="Arial" w:hAnsi="Arial" w:cs="Arial"/>
          <w:b/>
          <w:bCs/>
          <w:sz w:val="28"/>
          <w:szCs w:val="28"/>
        </w:rPr>
        <w:sym w:font="Symbol" w:char="F0B8"/>
      </w:r>
      <w:r w:rsidRPr="00376408">
        <w:rPr>
          <w:rFonts w:ascii="Arial" w:hAnsi="Arial" w:cs="Arial"/>
          <w:b/>
          <w:bCs/>
          <w:sz w:val="28"/>
          <w:szCs w:val="28"/>
        </w:rPr>
        <w:t xml:space="preserve"> 04.03.01</w:t>
      </w:r>
    </w:p>
    <w:p w:rsidR="003D10F5" w:rsidRPr="00376408" w:rsidRDefault="003D10F5" w:rsidP="00D04E4E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D04E4E" w:rsidRPr="00376408" w:rsidRDefault="00D04E4E" w:rsidP="00D04E4E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DOLNE  WARSTWY  PODBUDÓW</w:t>
      </w:r>
    </w:p>
    <w:p w:rsidR="00D04E4E" w:rsidRPr="00376408" w:rsidRDefault="00D04E4E" w:rsidP="00D04E4E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ORAZ  OCZYSZCZENIE  I  SKROPIENIE</w:t>
      </w:r>
    </w:p>
    <w:p w:rsidR="00D04E4E" w:rsidRPr="00376408" w:rsidRDefault="00D04E4E" w:rsidP="00D04E4E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D04E4E" w:rsidRPr="00376408" w:rsidRDefault="00D04E4E" w:rsidP="00D04E4E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795"/>
        <w:gridCol w:w="3544"/>
      </w:tblGrid>
      <w:tr w:rsidR="00D04E4E" w:rsidRPr="00DC095D" w:rsidTr="00197D78">
        <w:trPr>
          <w:jc w:val="center"/>
        </w:trPr>
        <w:tc>
          <w:tcPr>
            <w:tcW w:w="708" w:type="dxa"/>
          </w:tcPr>
          <w:p w:rsidR="00D04E4E" w:rsidRPr="00DC095D" w:rsidRDefault="00D04E4E" w:rsidP="00197D78">
            <w:pPr>
              <w:tabs>
                <w:tab w:val="right" w:leader="dot" w:pos="-1985"/>
                <w:tab w:val="left" w:pos="284"/>
              </w:tabs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544" w:type="dxa"/>
          </w:tcPr>
          <w:p w:rsidR="00D04E4E" w:rsidRPr="00DC095D" w:rsidRDefault="00D04E4E" w:rsidP="00197D78">
            <w:pPr>
              <w:tabs>
                <w:tab w:val="right" w:leader="dot" w:pos="-1985"/>
                <w:tab w:val="left" w:pos="284"/>
              </w:tabs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D04E4E" w:rsidRPr="00DC095D" w:rsidTr="00197D78">
        <w:trPr>
          <w:jc w:val="center"/>
        </w:trPr>
        <w:tc>
          <w:tcPr>
            <w:tcW w:w="708" w:type="dxa"/>
          </w:tcPr>
          <w:p w:rsidR="00D04E4E" w:rsidRPr="00DC095D" w:rsidRDefault="00D04E4E" w:rsidP="00197D78">
            <w:pPr>
              <w:tabs>
                <w:tab w:val="right" w:leader="dot" w:pos="-1985"/>
                <w:tab w:val="left" w:pos="284"/>
              </w:tabs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544" w:type="dxa"/>
          </w:tcPr>
          <w:p w:rsidR="00D04E4E" w:rsidRPr="00DC095D" w:rsidRDefault="00D04E4E" w:rsidP="00197D78">
            <w:pPr>
              <w:tabs>
                <w:tab w:val="right" w:leader="dot" w:pos="-1985"/>
                <w:tab w:val="left" w:pos="284"/>
              </w:tabs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  <w:tr w:rsidR="00D04E4E" w:rsidRPr="00DC095D" w:rsidTr="00197D78">
        <w:trPr>
          <w:trHeight w:val="269"/>
          <w:jc w:val="center"/>
        </w:trPr>
        <w:tc>
          <w:tcPr>
            <w:tcW w:w="708" w:type="dxa"/>
          </w:tcPr>
          <w:p w:rsidR="00D04E4E" w:rsidRPr="00DC095D" w:rsidRDefault="00D04E4E" w:rsidP="00197D78">
            <w:pPr>
              <w:tabs>
                <w:tab w:val="right" w:leader="dot" w:pos="-1985"/>
                <w:tab w:val="left" w:pos="284"/>
              </w:tabs>
              <w:ind w:left="11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C095D">
              <w:rPr>
                <w:rFonts w:ascii="Arial" w:hAnsi="Arial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3544" w:type="dxa"/>
          </w:tcPr>
          <w:p w:rsidR="00D04E4E" w:rsidRPr="00DC095D" w:rsidRDefault="00D04E4E" w:rsidP="00197D78">
            <w:pPr>
              <w:tabs>
                <w:tab w:val="right" w:leader="dot" w:pos="-1985"/>
                <w:tab w:val="left" w:pos="284"/>
              </w:tabs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- Instytut Badawczy Dróg i Mostów</w:t>
            </w:r>
          </w:p>
        </w:tc>
      </w:tr>
    </w:tbl>
    <w:p w:rsidR="00D04E4E" w:rsidRPr="00376408" w:rsidRDefault="00D04E4E" w:rsidP="00D04E4E">
      <w:pPr>
        <w:pBdr>
          <w:bottom w:val="single" w:sz="6" w:space="1" w:color="auto"/>
        </w:pBd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 </w:t>
      </w:r>
    </w:p>
    <w:p w:rsidR="00D04E4E" w:rsidRPr="00376408" w:rsidRDefault="00D04E4E" w:rsidP="00D04E4E">
      <w:pPr>
        <w:spacing w:before="24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SPIS  SPECYFIKACJI</w:t>
      </w:r>
    </w:p>
    <w:p w:rsidR="00D04E4E" w:rsidRPr="00376408" w:rsidRDefault="00D04E4E" w:rsidP="00D04E4E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D-04.01.01 </w:t>
      </w:r>
      <w:r w:rsidRPr="00376408">
        <w:rPr>
          <w:rFonts w:ascii="Arial" w:hAnsi="Arial" w:cs="Arial"/>
          <w:b/>
          <w:bCs/>
          <w:sz w:val="20"/>
          <w:szCs w:val="20"/>
        </w:rPr>
        <w:tab/>
      </w:r>
      <w:hyperlink r:id="rId4" w:anchor="etykieta1" w:history="1">
        <w:r w:rsidRPr="00376408">
          <w:rPr>
            <w:rStyle w:val="Hipercze"/>
            <w:rFonts w:ascii="Arial" w:hAnsi="Arial" w:cs="Arial"/>
            <w:b/>
            <w:bCs/>
            <w:color w:val="000080"/>
          </w:rPr>
          <w:t>KORYTO WRAZ Z PROFILOWANIEM I ZAGĘSZCZANIEM PODŁOŻA</w:t>
        </w:r>
      </w:hyperlink>
    </w:p>
    <w:p w:rsidR="00D04E4E" w:rsidRPr="00376408" w:rsidRDefault="00D04E4E" w:rsidP="00D04E4E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D-04.02.01 </w:t>
      </w:r>
      <w:hyperlink r:id="rId5" w:anchor="etykieta2" w:history="1">
        <w:r w:rsidRPr="00376408">
          <w:rPr>
            <w:rStyle w:val="Hipercze"/>
            <w:rFonts w:ascii="Arial" w:hAnsi="Arial" w:cs="Arial"/>
            <w:b/>
            <w:bCs/>
            <w:color w:val="993366"/>
          </w:rPr>
          <w:t>WARSTWY ODSĄCZAJĄCE I ODCINAJĄCE</w:t>
        </w:r>
      </w:hyperlink>
    </w:p>
    <w:p w:rsidR="00D04E4E" w:rsidRPr="00376408" w:rsidRDefault="00D04E4E" w:rsidP="00D04E4E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D-04.02.02 </w:t>
      </w:r>
      <w:hyperlink r:id="rId6" w:anchor="etykieta3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WARSTWA MROZOOCHRONNA</w:t>
        </w:r>
      </w:hyperlink>
    </w:p>
    <w:p w:rsidR="00D04E4E" w:rsidRPr="00376408" w:rsidRDefault="00D04E4E" w:rsidP="00D04E4E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D-04.03.01</w:t>
      </w:r>
      <w:r w:rsidRPr="00376408">
        <w:rPr>
          <w:rFonts w:ascii="Arial" w:hAnsi="Arial" w:cs="Arial"/>
          <w:b/>
          <w:bCs/>
          <w:sz w:val="20"/>
          <w:szCs w:val="20"/>
        </w:rPr>
        <w:tab/>
      </w:r>
      <w:hyperlink r:id="rId7" w:anchor="etykieta4" w:history="1">
        <w:r w:rsidRPr="00376408">
          <w:rPr>
            <w:rStyle w:val="Hipercze"/>
            <w:rFonts w:ascii="Arial" w:hAnsi="Arial" w:cs="Arial"/>
            <w:b/>
            <w:bCs/>
          </w:rPr>
          <w:t>OCZYSZCZENIE I SKROPIENIE WARSTW KONSTRUKCYJNYCH</w:t>
        </w:r>
      </w:hyperlink>
    </w:p>
    <w:p w:rsidR="00D04E4E" w:rsidRPr="00376408" w:rsidRDefault="00D04E4E" w:rsidP="00D04E4E">
      <w:pPr>
        <w:tabs>
          <w:tab w:val="left" w:pos="28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 </w:t>
      </w:r>
    </w:p>
    <w:p w:rsidR="00F10BE3" w:rsidRPr="00D04E4E" w:rsidRDefault="00F10BE3" w:rsidP="00D04E4E"/>
    <w:sectPr w:rsidR="00F10BE3" w:rsidRPr="00D04E4E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E4E"/>
    <w:rsid w:val="001E0814"/>
    <w:rsid w:val="003D10F5"/>
    <w:rsid w:val="009C5103"/>
    <w:rsid w:val="00D04E4E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D04E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OST\DROGOWE%20ROBOTY%20INWESTYCYJNE%20%202.12\ost\Podbudowy\d040101_04030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OST\DROGOWE%20ROBOTY%20INWESTYCYJNE%20%202.12\ost\Podbudowy\d040101_040301.htm" TargetMode="External"/><Relationship Id="rId5" Type="http://schemas.openxmlformats.org/officeDocument/2006/relationships/hyperlink" Target="file:///E:\OST\DROGOWE%20ROBOTY%20INWESTYCYJNE%20%202.12\ost\Podbudowy\d040101_040301.htm" TargetMode="External"/><Relationship Id="rId4" Type="http://schemas.openxmlformats.org/officeDocument/2006/relationships/hyperlink" Target="file:///E:\OST\DROGOWE%20ROBOTY%20INWESTYCYJNE%20%202.12\ost\Podbudowy\d040101_040301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836</Characters>
  <Application>Microsoft Office Word</Application>
  <DocSecurity>0</DocSecurity>
  <Lines>6</Lines>
  <Paragraphs>1</Paragraphs>
  <ScaleCrop>false</ScaleCrop>
  <Company>Praca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2016-03-17T14:47:00Z</dcterms:created>
  <dcterms:modified xsi:type="dcterms:W3CDTF">2016-03-18T14:09:00Z</dcterms:modified>
</cp:coreProperties>
</file>